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95"/>
        <w:gridCol w:w="400"/>
        <w:gridCol w:w="400"/>
        <w:gridCol w:w="398"/>
        <w:gridCol w:w="441"/>
        <w:gridCol w:w="440"/>
        <w:gridCol w:w="438"/>
        <w:gridCol w:w="437"/>
        <w:gridCol w:w="435"/>
        <w:gridCol w:w="435"/>
        <w:gridCol w:w="427"/>
        <w:gridCol w:w="426"/>
        <w:gridCol w:w="426"/>
        <w:gridCol w:w="425"/>
        <w:gridCol w:w="358"/>
        <w:gridCol w:w="354"/>
        <w:gridCol w:w="351"/>
        <w:gridCol w:w="349"/>
        <w:gridCol w:w="352"/>
        <w:gridCol w:w="349"/>
        <w:gridCol w:w="360"/>
        <w:gridCol w:w="356"/>
        <w:gridCol w:w="183"/>
        <w:gridCol w:w="175"/>
        <w:gridCol w:w="168"/>
        <w:gridCol w:w="162"/>
      </w:tblGrid>
      <w:tr w:rsidR="00E36753" w:rsidRPr="00E36753" w:rsidTr="00E36753">
        <w:trPr>
          <w:trHeight w:val="480"/>
        </w:trPr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Firma/Kuruluş Unvanı</w:t>
            </w:r>
          </w:p>
        </w:tc>
        <w:tc>
          <w:tcPr>
            <w:tcW w:w="78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E36753" w:rsidRPr="00E36753" w:rsidTr="00E36753">
        <w:trPr>
          <w:trHeight w:val="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6753" w:rsidRPr="00E36753" w:rsidTr="00E36753">
        <w:trPr>
          <w:trHeight w:val="372"/>
        </w:trPr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6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Denetim Süresini Etkileyen Faktörler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9001 ve 14001 başvuruları için ortak alan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Denetim tercüman gerektirecek şekilde birçok yabancı dilde mi gerçekleştirilecek?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Evet-Hepsi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Evet-Biraz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Çok geniş çalışma sahalarında az personel ile mi çalışıyorsunuz? (büyük fabrika ve inşaat alanı, tarım alanı vb.)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bookmarkStart w:id="0" w:name="_GoBack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</w:t>
            </w:r>
            <w:bookmarkEnd w:id="0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vet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34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Birden fazla çalışma sahanız var mı?</w:t>
            </w: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 xml:space="preserve">(işlerin birden fazla şubede yapılması veya şantiye, montaj </w:t>
            </w:r>
            <w:proofErr w:type="gramStart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gibi  geçici</w:t>
            </w:r>
            <w:proofErr w:type="gramEnd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sahaların olması)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34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338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Ürün veya hizmetlerinizin gerçekleştirilmesinde yüksek düzeyde mevzuat uygulaması gerekiyor mu? (örneğin; ilaç, havacılık ve uzay sanayi, nükleer santral vb.);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Evet-Biraz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338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Birden fazla ana faaliyetiniz var mı?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Karmaşık ve nadir görülen Proses / faaliyetlere sahip misiniz?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E36753" w:rsidRPr="00E36753" w:rsidTr="00E36753">
        <w:trPr>
          <w:trHeight w:val="338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Faaliyetlerinizi gerçekleştirirken dış kaynaklı </w:t>
            </w:r>
            <w:proofErr w:type="gramStart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proses</w:t>
            </w:r>
            <w:proofErr w:type="gramEnd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ihtiyacınızı nasıl tanımlarsınız?</w:t>
            </w: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 xml:space="preserve">(Dış kaynaklı </w:t>
            </w:r>
            <w:proofErr w:type="gramStart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proses</w:t>
            </w:r>
            <w:proofErr w:type="gramEnd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sayınıza göre cevaplayınız.)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3 ten fazla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Yok</w:t>
            </w:r>
          </w:p>
        </w:tc>
      </w:tr>
      <w:tr w:rsidR="00E36753" w:rsidRPr="00E36753" w:rsidTr="00E36753">
        <w:trPr>
          <w:trHeight w:val="338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14001 başvurularına özel alan 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Faaliyet gösterdiğiniz çevre hassasiyetini nasıl tanımlarsınız?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Oldukça hassas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Standart uygulamalara tabi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Son 3 yıl içinde Çevre ile ilgili herhangi bir </w:t>
            </w:r>
            <w:proofErr w:type="gramStart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şikayeti</w:t>
            </w:r>
            <w:proofErr w:type="gramEnd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oldu mu?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Son 3 yıl içinde çevre mevzuatı uyarınca ceza aldınız mı?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9001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Tasarım faaliyetiniz var mı? (sadece 9001 başvurularında)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9001 ve 14001 başvuruları için ortak alan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IQM Belgelendirmeden alınmış başka sertifikalarınız var mı?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Kaç yıldır yönetim sisteminiz mevcut?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 yıl ve daha fazla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 yıldan az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Personel sayısı açısından küçük bir alanda mı çalışıyorsunuz? (sadece ofis gibi)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Üretimde kullanılan otomasyon sistemlerini nasıl tanımlarsınız?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% 50 den fazla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Otomasyon kullanılmıyor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Personelin önemli bir kısmı aynı işi mi yapıyor?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Vardiyalı çalışılıyor ise tüm vardiyalarda aynı iş mi yapılıyor?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Vardiya Yok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Benzer ve tekrarlayan faaliyetlere mi sahipsiniz?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Kısmen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Hayır</w:t>
            </w:r>
          </w:p>
        </w:tc>
      </w:tr>
      <w:tr w:rsidR="00E36753" w:rsidRPr="00E36753" w:rsidTr="00E36753">
        <w:trPr>
          <w:trHeight w:val="28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E36753" w:rsidRPr="00E36753" w:rsidTr="00E36753">
        <w:trPr>
          <w:trHeight w:val="443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Faaliyetlerinin kontrolünü sundukları kayıtların, raporların incelemesi ile yapılması mümkün olacak şekilde “iş yeri dışında” çalışan personel var mı? (Örneğin satış personelleri, şoförler, servis personelleri </w:t>
            </w:r>
            <w:proofErr w:type="spellStart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v.b</w:t>
            </w:r>
            <w:proofErr w:type="spellEnd"/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Sayıca yüksek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Sayıca Az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Yok</w:t>
            </w:r>
          </w:p>
        </w:tc>
      </w:tr>
      <w:tr w:rsidR="00E36753" w:rsidRPr="00E36753" w:rsidTr="00E36753">
        <w:trPr>
          <w:trHeight w:val="443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3675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E36753" w:rsidRPr="00E36753" w:rsidTr="00E36753">
        <w:trPr>
          <w:trHeight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6753" w:rsidRPr="00E36753" w:rsidTr="00E36753">
        <w:trPr>
          <w:trHeight w:val="229"/>
        </w:trPr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tr-TR"/>
              </w:rPr>
              <w:lastRenderedPageBreak/>
              <w:t xml:space="preserve">YETKİLİ ADI / SOYADI / UNVAN     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53" w:rsidRPr="00E36753" w:rsidRDefault="00E36753" w:rsidP="00E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53" w:rsidRPr="00E36753" w:rsidRDefault="00E36753" w:rsidP="00E36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E36753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tr-TR"/>
              </w:rPr>
              <w:t>TARİH / İMZA / KAŞE</w:t>
            </w:r>
          </w:p>
        </w:tc>
      </w:tr>
    </w:tbl>
    <w:p w:rsidR="00AE69F3" w:rsidRPr="00E36753" w:rsidRDefault="00423957" w:rsidP="00E36753"/>
    <w:sectPr w:rsidR="00AE69F3" w:rsidRPr="00E36753" w:rsidSect="00BA651B">
      <w:headerReference w:type="default" r:id="rId6"/>
      <w:footerReference w:type="default" r:id="rId7"/>
      <w:pgSz w:w="11906" w:h="16838"/>
      <w:pgMar w:top="1417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57" w:rsidRDefault="00423957" w:rsidP="000412BA">
      <w:pPr>
        <w:spacing w:after="0" w:line="240" w:lineRule="auto"/>
      </w:pPr>
      <w:r>
        <w:separator/>
      </w:r>
    </w:p>
  </w:endnote>
  <w:endnote w:type="continuationSeparator" w:id="0">
    <w:p w:rsidR="00423957" w:rsidRDefault="00423957" w:rsidP="0004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BA" w:rsidRPr="00580D05" w:rsidRDefault="000412BA" w:rsidP="00580D05">
    <w:pPr>
      <w:rPr>
        <w:rFonts w:ascii="Tahoma" w:eastAsia="Times New Roman" w:hAnsi="Tahoma" w:cs="Tahoma"/>
        <w:b/>
        <w:bCs/>
        <w:sz w:val="18"/>
        <w:szCs w:val="18"/>
        <w:lang w:eastAsia="tr-TR"/>
      </w:rPr>
    </w:pPr>
    <w:r w:rsidRPr="000412BA">
      <w:t>Doküman No: FR.01-EK-</w:t>
    </w:r>
    <w:proofErr w:type="gramStart"/>
    <w:r w:rsidR="006764E1">
      <w:t>3</w:t>
    </w:r>
    <w:r w:rsidR="00580D05">
      <w:t xml:space="preserve">      </w:t>
    </w:r>
    <w:r w:rsidRPr="000412BA">
      <w:t xml:space="preserve">   Yayın</w:t>
    </w:r>
    <w:proofErr w:type="gramEnd"/>
    <w:r w:rsidRPr="000412BA">
      <w:t xml:space="preserve"> Tarihi: 07.04.2016        </w:t>
    </w:r>
    <w:proofErr w:type="spellStart"/>
    <w:r w:rsidRPr="000412BA">
      <w:t>Rev</w:t>
    </w:r>
    <w:proofErr w:type="spellEnd"/>
    <w:r w:rsidRPr="000412BA">
      <w:t xml:space="preserve">. No: </w:t>
    </w:r>
    <w:proofErr w:type="gramStart"/>
    <w:r w:rsidRPr="000412BA">
      <w:t>0</w:t>
    </w:r>
    <w:r w:rsidR="00580D05">
      <w:t xml:space="preserve">1       </w:t>
    </w:r>
    <w:proofErr w:type="spellStart"/>
    <w:r w:rsidR="00580D05">
      <w:t>Rev</w:t>
    </w:r>
    <w:proofErr w:type="spellEnd"/>
    <w:proofErr w:type="gramEnd"/>
    <w:r w:rsidR="00580D05">
      <w:t>. Tarihi:</w:t>
    </w:r>
    <w:r w:rsidR="00580D05" w:rsidRPr="00580D05">
      <w:t xml:space="preserve"> 01.05.2018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57" w:rsidRDefault="00423957" w:rsidP="000412BA">
      <w:pPr>
        <w:spacing w:after="0" w:line="240" w:lineRule="auto"/>
      </w:pPr>
      <w:r>
        <w:separator/>
      </w:r>
    </w:p>
  </w:footnote>
  <w:footnote w:type="continuationSeparator" w:id="0">
    <w:p w:rsidR="00423957" w:rsidRDefault="00423957" w:rsidP="0004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2471"/>
      <w:gridCol w:w="7453"/>
    </w:tblGrid>
    <w:tr w:rsidR="000412BA" w:rsidTr="006764E1">
      <w:trPr>
        <w:trHeight w:val="1257"/>
      </w:trPr>
      <w:tc>
        <w:tcPr>
          <w:tcW w:w="2471" w:type="dxa"/>
        </w:tcPr>
        <w:p w:rsidR="000412BA" w:rsidRPr="000412BA" w:rsidRDefault="000412BA" w:rsidP="00D256D0">
          <w:pPr>
            <w:jc w:val="center"/>
          </w:pPr>
          <w:r w:rsidRPr="00507A26">
            <w:rPr>
              <w:rFonts w:ascii="Tahoma" w:hAnsi="Tahoma" w:cs="Tahoma"/>
              <w:noProof/>
              <w:lang w:eastAsia="tr-TR"/>
            </w:rPr>
            <w:drawing>
              <wp:inline distT="0" distB="0" distL="0" distR="0">
                <wp:extent cx="904875" cy="733425"/>
                <wp:effectExtent l="0" t="0" r="9525" b="9525"/>
                <wp:docPr id="13" name="Resim 13" descr="F:\1 BELGELENDİRME 27.07.2016\12 IQM FORMLAR\1 IQM LOGO MARKA\YENİ LOGOLAR 10.10.2016\iqm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1 BELGELENDİRME 27.07.2016\12 IQM FORMLAR\1 IQM LOGO MARKA\YENİ LOGOLAR 10.10.2016\iqm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3" w:type="dxa"/>
        </w:tcPr>
        <w:p w:rsidR="000412BA" w:rsidRDefault="000412BA" w:rsidP="000412BA">
          <w:pPr>
            <w:pStyle w:val="stbilgi"/>
            <w:tabs>
              <w:tab w:val="left" w:pos="3720"/>
            </w:tabs>
          </w:pPr>
        </w:p>
        <w:p w:rsidR="000412BA" w:rsidRDefault="000412BA" w:rsidP="00BA651B">
          <w:pPr>
            <w:pStyle w:val="stbilgi"/>
            <w:tabs>
              <w:tab w:val="clear" w:pos="4536"/>
              <w:tab w:val="clear" w:pos="9072"/>
              <w:tab w:val="left" w:pos="3720"/>
            </w:tabs>
            <w:jc w:val="center"/>
            <w:rPr>
              <w:b/>
              <w:sz w:val="40"/>
              <w:szCs w:val="40"/>
            </w:rPr>
          </w:pPr>
          <w:r w:rsidRPr="000412BA">
            <w:rPr>
              <w:b/>
              <w:sz w:val="40"/>
              <w:szCs w:val="40"/>
            </w:rPr>
            <w:t>BAŞVURU FORMU EK-</w:t>
          </w:r>
          <w:r w:rsidR="00BA651B">
            <w:rPr>
              <w:b/>
              <w:sz w:val="40"/>
              <w:szCs w:val="40"/>
            </w:rPr>
            <w:t>4</w:t>
          </w:r>
        </w:p>
        <w:p w:rsidR="00E36753" w:rsidRDefault="00E36753" w:rsidP="00BA651B">
          <w:pPr>
            <w:pStyle w:val="stbilgi"/>
            <w:tabs>
              <w:tab w:val="clear" w:pos="4536"/>
              <w:tab w:val="clear" w:pos="9072"/>
              <w:tab w:val="left" w:pos="3720"/>
            </w:tabs>
            <w:jc w:val="center"/>
          </w:pPr>
          <w:r w:rsidRPr="00E36753">
            <w:rPr>
              <w:color w:val="FF0000"/>
            </w:rPr>
            <w:t>(9001-14001 Başvuruları İçin)</w:t>
          </w:r>
        </w:p>
      </w:tc>
    </w:tr>
  </w:tbl>
  <w:p w:rsidR="000412BA" w:rsidRDefault="000412BA" w:rsidP="000412BA">
    <w:pPr>
      <w:pStyle w:val="stbilgi"/>
      <w:tabs>
        <w:tab w:val="clear" w:pos="4536"/>
        <w:tab w:val="clear" w:pos="9072"/>
        <w:tab w:val="left" w:pos="3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BA"/>
    <w:rsid w:val="000412BA"/>
    <w:rsid w:val="003F6921"/>
    <w:rsid w:val="00423957"/>
    <w:rsid w:val="00443302"/>
    <w:rsid w:val="00580D05"/>
    <w:rsid w:val="006764E1"/>
    <w:rsid w:val="006E2E18"/>
    <w:rsid w:val="008D3DBA"/>
    <w:rsid w:val="009106EF"/>
    <w:rsid w:val="00930B34"/>
    <w:rsid w:val="00BA651B"/>
    <w:rsid w:val="00D256D0"/>
    <w:rsid w:val="00E36753"/>
    <w:rsid w:val="00F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51F4E-A29C-4344-9EB1-EE1C403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12BA"/>
  </w:style>
  <w:style w:type="paragraph" w:styleId="Altbilgi">
    <w:name w:val="footer"/>
    <w:basedOn w:val="Normal"/>
    <w:link w:val="AltbilgiChar"/>
    <w:uiPriority w:val="99"/>
    <w:unhideWhenUsed/>
    <w:rsid w:val="0004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2BA"/>
  </w:style>
  <w:style w:type="table" w:styleId="TabloKlavuzu">
    <w:name w:val="Table Grid"/>
    <w:basedOn w:val="NormalTablo"/>
    <w:uiPriority w:val="39"/>
    <w:rsid w:val="0004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2118</Characters>
  <Application>Microsoft Office Word</Application>
  <DocSecurity>0</DocSecurity>
  <Lines>17</Lines>
  <Paragraphs>4</Paragraphs>
  <ScaleCrop>false</ScaleCrop>
  <Company>SilentAll Team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RÜSTEM KILIÇ</dc:creator>
  <cp:keywords/>
  <dc:description/>
  <cp:lastModifiedBy>RÜSTEM KILIÇ</cp:lastModifiedBy>
  <cp:revision>10</cp:revision>
  <dcterms:created xsi:type="dcterms:W3CDTF">2018-07-05T07:23:00Z</dcterms:created>
  <dcterms:modified xsi:type="dcterms:W3CDTF">2018-07-05T08:19:00Z</dcterms:modified>
</cp:coreProperties>
</file>